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1AEC" w14:textId="358347D3" w:rsidR="00CE1C86" w:rsidRDefault="00CE1C86" w:rsidP="002E0108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/>
          <w:kern w:val="0"/>
          <w:szCs w:val="21"/>
        </w:rPr>
      </w:pPr>
      <w:r>
        <w:rPr>
          <w:rFonts w:ascii="ＭＳ 明朝" w:eastAsia="ＭＳ 明朝" w:hint="eastAsia"/>
          <w:kern w:val="0"/>
          <w:szCs w:val="21"/>
        </w:rPr>
        <w:t>育児休業取得状況</w:t>
      </w:r>
      <w:r w:rsidR="00377338">
        <w:rPr>
          <w:rFonts w:ascii="ＭＳ 明朝" w:eastAsia="ＭＳ 明朝" w:hint="eastAsia"/>
          <w:kern w:val="0"/>
          <w:szCs w:val="21"/>
        </w:rPr>
        <w:t>等</w:t>
      </w:r>
      <w:r>
        <w:rPr>
          <w:rFonts w:ascii="ＭＳ 明朝" w:eastAsia="ＭＳ 明朝" w:hint="eastAsia"/>
          <w:kern w:val="0"/>
          <w:szCs w:val="21"/>
        </w:rPr>
        <w:t>報告書</w:t>
      </w:r>
    </w:p>
    <w:tbl>
      <w:tblPr>
        <w:tblStyle w:val="a3"/>
        <w:tblpPr w:leftFromText="142" w:rightFromText="142" w:vertAnchor="page" w:horzAnchor="margin" w:tblpY="2731"/>
        <w:tblW w:w="8500" w:type="dxa"/>
        <w:tblLook w:val="04A0" w:firstRow="1" w:lastRow="0" w:firstColumn="1" w:lastColumn="0" w:noHBand="0" w:noVBand="1"/>
      </w:tblPr>
      <w:tblGrid>
        <w:gridCol w:w="3182"/>
        <w:gridCol w:w="5318"/>
      </w:tblGrid>
      <w:tr w:rsidR="009B7690" w:rsidRPr="00CE1C86" w14:paraId="0E0E56AB" w14:textId="77777777" w:rsidTr="009B7690">
        <w:trPr>
          <w:trHeight w:val="346"/>
        </w:trPr>
        <w:tc>
          <w:tcPr>
            <w:tcW w:w="3182" w:type="dxa"/>
          </w:tcPr>
          <w:p w14:paraId="272FDB90" w14:textId="77777777" w:rsidR="009B7690" w:rsidRPr="00CE1C86" w:rsidRDefault="009B7690" w:rsidP="009B7690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企業名</w:t>
            </w:r>
          </w:p>
        </w:tc>
        <w:tc>
          <w:tcPr>
            <w:tcW w:w="5318" w:type="dxa"/>
          </w:tcPr>
          <w:p w14:paraId="7206E865" w14:textId="6B487EDB" w:rsidR="009B7690" w:rsidRPr="000B0B44" w:rsidRDefault="00AA5846" w:rsidP="00AA5846">
            <w:pPr>
              <w:spacing w:line="34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キャリアシステム株式会社</w:t>
            </w:r>
          </w:p>
        </w:tc>
      </w:tr>
      <w:tr w:rsidR="009B7690" w:rsidRPr="00CE1C86" w14:paraId="0EDF5439" w14:textId="77777777" w:rsidTr="009B7690">
        <w:trPr>
          <w:trHeight w:val="3885"/>
        </w:trPr>
        <w:tc>
          <w:tcPr>
            <w:tcW w:w="8500" w:type="dxa"/>
            <w:gridSpan w:val="2"/>
          </w:tcPr>
          <w:p w14:paraId="571F87DB" w14:textId="77777777" w:rsidR="009B7690" w:rsidRPr="00377338" w:rsidRDefault="009B7690" w:rsidP="009B7690">
            <w:pPr>
              <w:spacing w:line="320" w:lineRule="exact"/>
              <w:rPr>
                <w:rFonts w:ascii="ＭＳ 明朝" w:eastAsia="ＭＳ 明朝" w:hAnsi="ＭＳ 明朝"/>
                <w:sz w:val="16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貴社の取組状況について</w:t>
            </w:r>
          </w:p>
          <w:p w14:paraId="6FABBD10" w14:textId="78CBBC25" w:rsidR="009B7690" w:rsidRPr="00CE1C86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CE1C86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CE1C86">
              <w:rPr>
                <w:rFonts w:ascii="ＭＳ 明朝" w:eastAsia="ＭＳ 明朝" w:hAnsi="ＭＳ 明朝" w:hint="eastAsia"/>
              </w:rPr>
              <w:t>男性の育児休業</w:t>
            </w:r>
            <w:r w:rsidR="00916437">
              <w:rPr>
                <w:rFonts w:ascii="ＭＳ 明朝" w:eastAsia="ＭＳ 明朝" w:hAnsi="ＭＳ 明朝" w:hint="eastAsia"/>
              </w:rPr>
              <w:t>取得</w:t>
            </w:r>
            <w:r w:rsidRPr="00CE1C86">
              <w:rPr>
                <w:rFonts w:ascii="ＭＳ 明朝" w:eastAsia="ＭＳ 明朝" w:hAnsi="ＭＳ 明朝" w:hint="eastAsia"/>
              </w:rPr>
              <w:t>促進に取り組</w:t>
            </w:r>
            <w:r>
              <w:rPr>
                <w:rFonts w:ascii="ＭＳ 明朝" w:eastAsia="ＭＳ 明朝" w:hAnsi="ＭＳ 明朝" w:hint="eastAsia"/>
              </w:rPr>
              <w:t>む</w:t>
            </w:r>
            <w:r w:rsidRPr="00CE1C86">
              <w:rPr>
                <w:rFonts w:ascii="ＭＳ 明朝" w:eastAsia="ＭＳ 明朝" w:hAnsi="ＭＳ 明朝" w:hint="eastAsia"/>
              </w:rPr>
              <w:t>きっかけ</w:t>
            </w:r>
            <w:r>
              <w:rPr>
                <w:rFonts w:ascii="ＭＳ 明朝" w:eastAsia="ＭＳ 明朝" w:hAnsi="ＭＳ 明朝" w:hint="eastAsia"/>
              </w:rPr>
              <w:t>・背景</w:t>
            </w:r>
          </w:p>
          <w:p w14:paraId="33E4E14E" w14:textId="1E9E8975" w:rsidR="009B7690" w:rsidRDefault="00AA5846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D78D4">
              <w:rPr>
                <w:rFonts w:ascii="ＭＳ 明朝" w:eastAsia="ＭＳ 明朝" w:hAnsi="ＭＳ 明朝" w:hint="eastAsia"/>
              </w:rPr>
              <w:t>20代、30代の社員が多く</w:t>
            </w:r>
            <w:r w:rsidRPr="00AA5846">
              <w:rPr>
                <w:rFonts w:ascii="ＭＳ 明朝" w:eastAsia="ＭＳ 明朝" w:hAnsi="ＭＳ 明朝" w:hint="eastAsia"/>
              </w:rPr>
              <w:t>家庭と仕事の両立</w:t>
            </w:r>
            <w:r>
              <w:rPr>
                <w:rFonts w:ascii="ＭＳ 明朝" w:eastAsia="ＭＳ 明朝" w:hAnsi="ＭＳ 明朝" w:hint="eastAsia"/>
              </w:rPr>
              <w:t>を支援するため</w:t>
            </w:r>
            <w:r w:rsidR="00600E31">
              <w:rPr>
                <w:rFonts w:ascii="ＭＳ 明朝" w:eastAsia="ＭＳ 明朝" w:hAnsi="ＭＳ 明朝" w:hint="eastAsia"/>
              </w:rPr>
              <w:t>。</w:t>
            </w:r>
          </w:p>
          <w:p w14:paraId="40A236EE" w14:textId="77777777" w:rsidR="00600E31" w:rsidRDefault="00600E31" w:rsidP="009B7690">
            <w:pPr>
              <w:spacing w:line="320" w:lineRule="exact"/>
              <w:rPr>
                <w:rFonts w:ascii="ＭＳ 明朝" w:eastAsia="ＭＳ 明朝" w:hAnsi="ＭＳ 明朝" w:hint="eastAsia"/>
              </w:rPr>
            </w:pPr>
          </w:p>
          <w:p w14:paraId="6EA43D82" w14:textId="77777777" w:rsidR="009B7690" w:rsidRPr="00CE1C86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Pr="00CE1C86">
              <w:rPr>
                <w:rFonts w:ascii="ＭＳ 明朝" w:eastAsia="ＭＳ 明朝" w:hAnsi="ＭＳ 明朝" w:hint="eastAsia"/>
              </w:rPr>
              <w:t>男性の育児休業取得促進にかかるこれまでの取組</w:t>
            </w:r>
          </w:p>
          <w:p w14:paraId="2DD88BB4" w14:textId="7E360FA6" w:rsidR="009B7690" w:rsidRPr="00DD78D4" w:rsidRDefault="00DD78D4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就業規則（育児・介護休業規程）の整備と男性育休</w:t>
            </w:r>
            <w:r w:rsidR="00600E31">
              <w:rPr>
                <w:rFonts w:ascii="ＭＳ 明朝" w:eastAsia="ＭＳ 明朝" w:hAnsi="ＭＳ 明朝" w:hint="eastAsia"/>
              </w:rPr>
              <w:t xml:space="preserve">についての案内を社内に掲示し、　</w:t>
            </w:r>
            <w:r w:rsidR="009A1FD0">
              <w:rPr>
                <w:rFonts w:ascii="ＭＳ 明朝" w:eastAsia="ＭＳ 明朝" w:hAnsi="ＭＳ 明朝" w:hint="eastAsia"/>
              </w:rPr>
              <w:t>周知</w:t>
            </w:r>
            <w:r w:rsidR="00600E31">
              <w:rPr>
                <w:rFonts w:ascii="ＭＳ 明朝" w:eastAsia="ＭＳ 明朝" w:hAnsi="ＭＳ 明朝" w:hint="eastAsia"/>
              </w:rPr>
              <w:t>した。</w:t>
            </w:r>
          </w:p>
          <w:p w14:paraId="67744C62" w14:textId="77777777" w:rsidR="009B7690" w:rsidRPr="006335D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73A33D31" w14:textId="77777777" w:rsidR="009B7690" w:rsidRPr="00CE1C86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</w:t>
            </w:r>
            <w:r w:rsidRPr="00CE1C86">
              <w:rPr>
                <w:rFonts w:ascii="ＭＳ 明朝" w:eastAsia="ＭＳ 明朝" w:hAnsi="ＭＳ 明朝" w:hint="eastAsia"/>
              </w:rPr>
              <w:t>取得促進にあたっての課題とその解決策、工夫した点</w:t>
            </w:r>
          </w:p>
          <w:p w14:paraId="586F68BA" w14:textId="5F15000D" w:rsidR="009B7690" w:rsidRDefault="007702E8" w:rsidP="009B7690">
            <w:pPr>
              <w:spacing w:line="32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制度の</w:t>
            </w:r>
            <w:r w:rsidR="009A1FD0">
              <w:rPr>
                <w:rFonts w:ascii="ＭＳ 明朝" w:eastAsia="ＭＳ 明朝" w:hAnsi="ＭＳ 明朝" w:hint="eastAsia"/>
              </w:rPr>
              <w:t>理解度を上げるため、</w:t>
            </w:r>
            <w:r>
              <w:rPr>
                <w:rFonts w:ascii="ＭＳ 明朝" w:eastAsia="ＭＳ 明朝" w:hAnsi="ＭＳ 明朝" w:hint="eastAsia"/>
              </w:rPr>
              <w:t>窓口を設置し</w:t>
            </w:r>
            <w:r w:rsidRPr="007702E8">
              <w:rPr>
                <w:rFonts w:ascii="ＭＳ 明朝" w:eastAsia="ＭＳ 明朝" w:hAnsi="ＭＳ 明朝" w:hint="eastAsia"/>
              </w:rPr>
              <w:t>質問と相談を受けられるように</w:t>
            </w:r>
            <w:r>
              <w:rPr>
                <w:rFonts w:ascii="ＭＳ 明朝" w:eastAsia="ＭＳ 明朝" w:hAnsi="ＭＳ 明朝" w:hint="eastAsia"/>
              </w:rPr>
              <w:t>した。</w:t>
            </w:r>
          </w:p>
          <w:p w14:paraId="45117F03" w14:textId="77777777" w:rsidR="009B7690" w:rsidRPr="007702E8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B426EF4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（４）取得者がいる職場の業務継続のために取り組んだこと</w:t>
            </w:r>
          </w:p>
          <w:p w14:paraId="4EA770D0" w14:textId="2778095A" w:rsidR="009B7690" w:rsidRDefault="00600E31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A1FD0">
              <w:rPr>
                <w:rFonts w:ascii="ＭＳ 明朝" w:eastAsia="ＭＳ 明朝" w:hAnsi="ＭＳ 明朝" w:hint="eastAsia"/>
              </w:rPr>
              <w:t>代替要員を募集し、引継ぎを速やかに行える体制を整えた。</w:t>
            </w:r>
          </w:p>
          <w:p w14:paraId="089FC42B" w14:textId="77777777" w:rsidR="009B7690" w:rsidRPr="006335D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7435489C" w14:textId="682D6B6F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（５）定着に向けて、更に取り組んでいることがあれば教えてください</w:t>
            </w:r>
          </w:p>
          <w:p w14:paraId="28A2F6B5" w14:textId="6A30AB6D" w:rsidR="009B7690" w:rsidRPr="00CE1C86" w:rsidRDefault="009A1FD0" w:rsidP="00815E6E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社内イントラネットで育休</w:t>
            </w:r>
            <w:r w:rsidR="00815E6E">
              <w:rPr>
                <w:rFonts w:ascii="ＭＳ 明朝" w:eastAsia="ＭＳ 明朝" w:hAnsi="ＭＳ 明朝" w:hint="eastAsia"/>
              </w:rPr>
              <w:t>への</w:t>
            </w:r>
            <w:r>
              <w:rPr>
                <w:rFonts w:ascii="ＭＳ 明朝" w:eastAsia="ＭＳ 明朝" w:hAnsi="ＭＳ 明朝" w:hint="eastAsia"/>
              </w:rPr>
              <w:t>取組</w:t>
            </w:r>
            <w:r w:rsidR="00815E6E">
              <w:rPr>
                <w:rFonts w:ascii="ＭＳ 明朝" w:eastAsia="ＭＳ 明朝" w:hAnsi="ＭＳ 明朝" w:hint="eastAsia"/>
              </w:rPr>
              <w:t>と</w:t>
            </w:r>
            <w:r>
              <w:rPr>
                <w:rFonts w:ascii="ＭＳ 明朝" w:eastAsia="ＭＳ 明朝" w:hAnsi="ＭＳ 明朝" w:hint="eastAsia"/>
              </w:rPr>
              <w:t>今後の目標を掲示。</w:t>
            </w:r>
          </w:p>
        </w:tc>
      </w:tr>
    </w:tbl>
    <w:p w14:paraId="26DB46AB" w14:textId="08276BFF" w:rsidR="000B0B44" w:rsidRPr="002E0108" w:rsidRDefault="00531C23" w:rsidP="00684790">
      <w:pPr>
        <w:spacing w:line="32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【企業担当者</w:t>
      </w:r>
      <w:r w:rsidR="00193128">
        <w:rPr>
          <w:rFonts w:ascii="ＭＳ 明朝" w:eastAsia="ＭＳ 明朝" w:hAnsi="ＭＳ 明朝" w:hint="eastAsia"/>
          <w:sz w:val="20"/>
          <w:szCs w:val="21"/>
        </w:rPr>
        <w:t>記載</w:t>
      </w:r>
      <w:r>
        <w:rPr>
          <w:rFonts w:ascii="ＭＳ 明朝" w:eastAsia="ＭＳ 明朝" w:hAnsi="ＭＳ 明朝" w:hint="eastAsia"/>
          <w:sz w:val="20"/>
          <w:szCs w:val="21"/>
        </w:rPr>
        <w:t>欄】</w:t>
      </w:r>
    </w:p>
    <w:tbl>
      <w:tblPr>
        <w:tblStyle w:val="a3"/>
        <w:tblpPr w:leftFromText="142" w:rightFromText="142" w:vertAnchor="page" w:horzAnchor="margin" w:tblpY="8701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9B7690" w:rsidRPr="00CE1C86" w14:paraId="7901A529" w14:textId="77777777" w:rsidTr="009B7690">
        <w:tc>
          <w:tcPr>
            <w:tcW w:w="3256" w:type="dxa"/>
          </w:tcPr>
          <w:p w14:paraId="4ED517D4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育休取得期間</w:t>
            </w:r>
          </w:p>
        </w:tc>
        <w:tc>
          <w:tcPr>
            <w:tcW w:w="5238" w:type="dxa"/>
          </w:tcPr>
          <w:p w14:paraId="5FFFF25C" w14:textId="5A511104" w:rsidR="009B7690" w:rsidRPr="00CE1C86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通算</w:t>
            </w:r>
            <w:r w:rsidR="009A1FD0">
              <w:rPr>
                <w:rFonts w:ascii="ＭＳ 明朝" w:eastAsia="ＭＳ 明朝" w:hAnsi="ＭＳ 明朝" w:hint="eastAsia"/>
              </w:rPr>
              <w:t>183</w:t>
            </w:r>
            <w:r>
              <w:rPr>
                <w:rFonts w:ascii="ＭＳ 明朝" w:eastAsia="ＭＳ 明朝" w:hAnsi="ＭＳ 明朝" w:hint="eastAsia"/>
              </w:rPr>
              <w:t>日間</w:t>
            </w:r>
          </w:p>
        </w:tc>
      </w:tr>
      <w:tr w:rsidR="009B7690" w14:paraId="7413DD6D" w14:textId="77777777" w:rsidTr="009B7690">
        <w:trPr>
          <w:trHeight w:val="4661"/>
        </w:trPr>
        <w:tc>
          <w:tcPr>
            <w:tcW w:w="8494" w:type="dxa"/>
            <w:gridSpan w:val="2"/>
          </w:tcPr>
          <w:p w14:paraId="4F2A0BC2" w14:textId="77777777" w:rsidR="009B7690" w:rsidRPr="00377338" w:rsidRDefault="009B7690" w:rsidP="009B7690">
            <w:pPr>
              <w:spacing w:line="320" w:lineRule="exact"/>
              <w:rPr>
                <w:rFonts w:ascii="ＭＳ 明朝" w:eastAsia="ＭＳ 明朝" w:hAnsi="ＭＳ 明朝"/>
                <w:sz w:val="16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２　育児休業の取得について　</w:t>
            </w:r>
          </w:p>
          <w:p w14:paraId="1B11E0AE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（１）育児休業を取得したきっかけ</w:t>
            </w:r>
          </w:p>
          <w:p w14:paraId="17E52677" w14:textId="17F2F17E" w:rsidR="009B7690" w:rsidRDefault="009A1FD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以前、男性育休を取得した同僚から話を聞いた。</w:t>
            </w:r>
          </w:p>
          <w:p w14:paraId="4D015FFF" w14:textId="77777777" w:rsidR="009B7690" w:rsidRPr="002E0108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8CC9F64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（２）育児休業を取得して良かったこと</w:t>
            </w:r>
          </w:p>
          <w:p w14:paraId="6D0B8C6D" w14:textId="201A7F3A" w:rsidR="009B7690" w:rsidRDefault="009A1FD0" w:rsidP="009B7690">
            <w:pPr>
              <w:spacing w:line="32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社会保険料の免除を受け、家計の負担が減ったこと。</w:t>
            </w:r>
          </w:p>
          <w:p w14:paraId="6F172E47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67573D39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（３）育児休業の取得にあたり、円滑に業務を引き継ぐ上で工夫した点</w:t>
            </w:r>
          </w:p>
          <w:p w14:paraId="20BBF40D" w14:textId="77777777" w:rsidR="00D5629B" w:rsidRDefault="009A1FD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5629B">
              <w:rPr>
                <w:rFonts w:ascii="ＭＳ 明朝" w:eastAsia="ＭＳ 明朝" w:hAnsi="ＭＳ 明朝" w:hint="eastAsia"/>
              </w:rPr>
              <w:t>引継ぎ業務を分散し、後任者への負担を軽減した。</w:t>
            </w:r>
          </w:p>
          <w:p w14:paraId="2D8082F2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362C519C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（４）育児休業の取得経験を通して業務に生かせていること</w:t>
            </w:r>
          </w:p>
          <w:p w14:paraId="06E00561" w14:textId="296F347C" w:rsidR="009B7690" w:rsidRDefault="00D5629B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家庭の円満が仕事への意欲にもつながる</w:t>
            </w:r>
            <w:r w:rsidR="00815E6E">
              <w:rPr>
                <w:rFonts w:ascii="ＭＳ 明朝" w:eastAsia="ＭＳ 明朝" w:hAnsi="ＭＳ 明朝" w:hint="eastAsia"/>
              </w:rPr>
              <w:t>ことを</w:t>
            </w:r>
            <w:r>
              <w:rPr>
                <w:rFonts w:ascii="ＭＳ 明朝" w:eastAsia="ＭＳ 明朝" w:hAnsi="ＭＳ 明朝" w:hint="eastAsia"/>
              </w:rPr>
              <w:t>感じた。</w:t>
            </w:r>
          </w:p>
          <w:p w14:paraId="06176678" w14:textId="77777777" w:rsidR="00D5629B" w:rsidRPr="00D5629B" w:rsidRDefault="00D5629B" w:rsidP="009B7690">
            <w:pPr>
              <w:spacing w:line="320" w:lineRule="exact"/>
              <w:rPr>
                <w:rFonts w:ascii="ＭＳ 明朝" w:eastAsia="ＭＳ 明朝" w:hAnsi="ＭＳ 明朝" w:hint="eastAsia"/>
              </w:rPr>
            </w:pPr>
          </w:p>
          <w:p w14:paraId="5B3B09BE" w14:textId="77777777" w:rsidR="009B7690" w:rsidRDefault="009B7690" w:rsidP="009B7690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（５）これから育児休業の取得を検討している方へのアドバイス</w:t>
            </w:r>
          </w:p>
          <w:p w14:paraId="000B21C8" w14:textId="77777777" w:rsidR="009B7690" w:rsidRDefault="00D5629B" w:rsidP="00D5629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職場</w:t>
            </w:r>
            <w:r w:rsidRPr="00D5629B">
              <w:rPr>
                <w:rFonts w:ascii="ＭＳ 明朝" w:eastAsia="ＭＳ 明朝" w:hAnsi="ＭＳ 明朝" w:hint="eastAsia"/>
              </w:rPr>
              <w:t>復帰後に支障が</w:t>
            </w:r>
            <w:r>
              <w:rPr>
                <w:rFonts w:ascii="ＭＳ 明朝" w:eastAsia="ＭＳ 明朝" w:hAnsi="ＭＳ 明朝" w:hint="eastAsia"/>
              </w:rPr>
              <w:t>ないよう、</w:t>
            </w:r>
            <w:r w:rsidRPr="00D5629B">
              <w:rPr>
                <w:rFonts w:ascii="ＭＳ 明朝" w:eastAsia="ＭＳ 明朝" w:hAnsi="ＭＳ 明朝" w:hint="eastAsia"/>
              </w:rPr>
              <w:t>休業中</w:t>
            </w:r>
            <w:r>
              <w:rPr>
                <w:rFonts w:ascii="ＭＳ 明朝" w:eastAsia="ＭＳ 明朝" w:hAnsi="ＭＳ 明朝" w:hint="eastAsia"/>
              </w:rPr>
              <w:t>に</w:t>
            </w:r>
            <w:r w:rsidRPr="00D5629B">
              <w:rPr>
                <w:rFonts w:ascii="ＭＳ 明朝" w:eastAsia="ＭＳ 明朝" w:hAnsi="ＭＳ 明朝" w:hint="eastAsia"/>
              </w:rPr>
              <w:t>業務の進捗状況など定期的に会社と連絡をとること</w:t>
            </w:r>
            <w:r>
              <w:rPr>
                <w:rFonts w:ascii="ＭＳ 明朝" w:eastAsia="ＭＳ 明朝" w:hAnsi="ＭＳ 明朝" w:hint="eastAsia"/>
              </w:rPr>
              <w:t>を推奨する。</w:t>
            </w:r>
          </w:p>
          <w:p w14:paraId="0A47805B" w14:textId="39F89679" w:rsidR="00D5629B" w:rsidRPr="00531C23" w:rsidRDefault="00D5629B" w:rsidP="00D5629B">
            <w:pPr>
              <w:spacing w:line="32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14:paraId="26AB9CA6" w14:textId="28AED9B6" w:rsidR="00531C23" w:rsidRDefault="00531C23" w:rsidP="001C5ED5">
      <w:pPr>
        <w:spacing w:beforeLines="20" w:before="72" w:line="34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【対象従業員記載欄】</w:t>
      </w:r>
    </w:p>
    <w:p w14:paraId="24F27EA2" w14:textId="1A9A1A7E" w:rsidR="00E522D7" w:rsidRDefault="006335D0" w:rsidP="002E0108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（注意事項）</w:t>
      </w:r>
    </w:p>
    <w:p w14:paraId="79125931" w14:textId="2A3D3A76" w:rsidR="00853BF1" w:rsidRPr="00853BF1" w:rsidRDefault="006335D0" w:rsidP="002E0108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853BF1">
        <w:rPr>
          <w:rFonts w:ascii="ＭＳ 明朝" w:eastAsia="ＭＳ 明朝" w:hAnsi="ＭＳ 明朝" w:hint="eastAsia"/>
          <w:sz w:val="20"/>
          <w:szCs w:val="21"/>
        </w:rPr>
        <w:t>支給要綱第</w:t>
      </w:r>
      <w:r w:rsidR="00B13051">
        <w:rPr>
          <w:rFonts w:ascii="ＭＳ 明朝" w:eastAsia="ＭＳ 明朝" w:hAnsi="ＭＳ 明朝" w:hint="eastAsia"/>
          <w:sz w:val="20"/>
          <w:szCs w:val="21"/>
        </w:rPr>
        <w:t>３</w:t>
      </w:r>
      <w:r w:rsidR="00853BF1">
        <w:rPr>
          <w:rFonts w:ascii="ＭＳ 明朝" w:eastAsia="ＭＳ 明朝" w:hAnsi="ＭＳ 明朝" w:hint="eastAsia"/>
          <w:sz w:val="20"/>
          <w:szCs w:val="21"/>
        </w:rPr>
        <w:t>条</w:t>
      </w:r>
      <w:r w:rsidR="00B13051">
        <w:rPr>
          <w:rFonts w:ascii="ＭＳ 明朝" w:eastAsia="ＭＳ 明朝" w:hAnsi="ＭＳ 明朝" w:hint="eastAsia"/>
          <w:sz w:val="20"/>
          <w:szCs w:val="21"/>
        </w:rPr>
        <w:t>第１項第12号</w:t>
      </w:r>
      <w:r w:rsidR="00853BF1">
        <w:rPr>
          <w:rFonts w:ascii="ＭＳ 明朝" w:eastAsia="ＭＳ 明朝" w:hAnsi="ＭＳ 明朝" w:hint="eastAsia"/>
          <w:sz w:val="20"/>
          <w:szCs w:val="21"/>
        </w:rPr>
        <w:t>に基づき、</w:t>
      </w:r>
      <w:r>
        <w:rPr>
          <w:rFonts w:ascii="ＭＳ 明朝" w:eastAsia="ＭＳ 明朝" w:hAnsi="ＭＳ 明朝" w:hint="eastAsia"/>
          <w:sz w:val="20"/>
          <w:szCs w:val="21"/>
        </w:rPr>
        <w:t>本書</w:t>
      </w:r>
      <w:r w:rsidR="00853BF1">
        <w:rPr>
          <w:rFonts w:ascii="ＭＳ 明朝" w:eastAsia="ＭＳ 明朝" w:hAnsi="ＭＳ 明朝" w:hint="eastAsia"/>
          <w:sz w:val="20"/>
          <w:szCs w:val="21"/>
        </w:rPr>
        <w:t>への</w:t>
      </w:r>
      <w:r>
        <w:rPr>
          <w:rFonts w:ascii="ＭＳ 明朝" w:eastAsia="ＭＳ 明朝" w:hAnsi="ＭＳ 明朝" w:hint="eastAsia"/>
          <w:sz w:val="20"/>
          <w:szCs w:val="21"/>
        </w:rPr>
        <w:t>記載</w:t>
      </w:r>
      <w:r w:rsidR="00853BF1">
        <w:rPr>
          <w:rFonts w:ascii="ＭＳ 明朝" w:eastAsia="ＭＳ 明朝" w:hAnsi="ＭＳ 明朝" w:hint="eastAsia"/>
          <w:sz w:val="20"/>
          <w:szCs w:val="21"/>
        </w:rPr>
        <w:t>事項を県のＷｅｂサイトに</w:t>
      </w:r>
      <w:r w:rsidR="002E0108">
        <w:rPr>
          <w:rFonts w:ascii="ＭＳ 明朝" w:eastAsia="ＭＳ 明朝" w:hAnsi="ＭＳ 明朝" w:hint="eastAsia"/>
          <w:sz w:val="20"/>
          <w:szCs w:val="21"/>
        </w:rPr>
        <w:t>掲載</w:t>
      </w:r>
      <w:r w:rsidR="00853BF1">
        <w:rPr>
          <w:rFonts w:ascii="ＭＳ 明朝" w:eastAsia="ＭＳ 明朝" w:hAnsi="ＭＳ 明朝" w:hint="eastAsia"/>
          <w:sz w:val="20"/>
          <w:szCs w:val="21"/>
        </w:rPr>
        <w:t>します。　なお、</w:t>
      </w:r>
      <w:r w:rsidR="00B13051">
        <w:rPr>
          <w:rFonts w:ascii="ＭＳ 明朝" w:eastAsia="ＭＳ 明朝" w:hAnsi="ＭＳ 明朝" w:hint="eastAsia"/>
          <w:sz w:val="20"/>
          <w:szCs w:val="21"/>
        </w:rPr>
        <w:t>掲載</w:t>
      </w:r>
      <w:r w:rsidR="00853BF1">
        <w:rPr>
          <w:rFonts w:ascii="ＭＳ 明朝" w:eastAsia="ＭＳ 明朝" w:hAnsi="ＭＳ 明朝" w:hint="eastAsia"/>
          <w:sz w:val="20"/>
          <w:szCs w:val="21"/>
        </w:rPr>
        <w:t>に当たっては、その内容を事前</w:t>
      </w:r>
      <w:r w:rsidR="00AD18B5">
        <w:rPr>
          <w:rFonts w:ascii="ＭＳ 明朝" w:eastAsia="ＭＳ 明朝" w:hAnsi="ＭＳ 明朝" w:hint="eastAsia"/>
          <w:sz w:val="20"/>
          <w:szCs w:val="21"/>
        </w:rPr>
        <w:t>に</w:t>
      </w:r>
      <w:r w:rsidR="00853BF1">
        <w:rPr>
          <w:rFonts w:ascii="ＭＳ 明朝" w:eastAsia="ＭＳ 明朝" w:hAnsi="ＭＳ 明朝" w:hint="eastAsia"/>
          <w:sz w:val="20"/>
          <w:szCs w:val="21"/>
        </w:rPr>
        <w:t>確認します。</w:t>
      </w:r>
    </w:p>
    <w:sectPr w:rsidR="00853BF1" w:rsidRPr="00853BF1" w:rsidSect="00531C23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81B0" w14:textId="77777777" w:rsidR="00DA1E4B" w:rsidRDefault="00DA1E4B" w:rsidP="00DA1E4B">
      <w:r>
        <w:separator/>
      </w:r>
    </w:p>
  </w:endnote>
  <w:endnote w:type="continuationSeparator" w:id="0">
    <w:p w14:paraId="2B63435F" w14:textId="77777777" w:rsidR="00DA1E4B" w:rsidRDefault="00DA1E4B" w:rsidP="00DA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6694" w14:textId="77777777" w:rsidR="00DA1E4B" w:rsidRDefault="00DA1E4B" w:rsidP="00DA1E4B">
      <w:r>
        <w:separator/>
      </w:r>
    </w:p>
  </w:footnote>
  <w:footnote w:type="continuationSeparator" w:id="0">
    <w:p w14:paraId="3DE541A7" w14:textId="77777777" w:rsidR="00DA1E4B" w:rsidRDefault="00DA1E4B" w:rsidP="00DA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54"/>
    <w:rsid w:val="000B0B44"/>
    <w:rsid w:val="00193128"/>
    <w:rsid w:val="001C5ED5"/>
    <w:rsid w:val="00200AFF"/>
    <w:rsid w:val="00237E5F"/>
    <w:rsid w:val="00293B07"/>
    <w:rsid w:val="002C1578"/>
    <w:rsid w:val="002E0108"/>
    <w:rsid w:val="00377338"/>
    <w:rsid w:val="0038743E"/>
    <w:rsid w:val="00531C23"/>
    <w:rsid w:val="005A60EA"/>
    <w:rsid w:val="005B029A"/>
    <w:rsid w:val="00600E31"/>
    <w:rsid w:val="006135CC"/>
    <w:rsid w:val="006335D0"/>
    <w:rsid w:val="00653054"/>
    <w:rsid w:val="00684790"/>
    <w:rsid w:val="006A6283"/>
    <w:rsid w:val="006D7DB4"/>
    <w:rsid w:val="006E44C7"/>
    <w:rsid w:val="006F5364"/>
    <w:rsid w:val="007542B4"/>
    <w:rsid w:val="007702E8"/>
    <w:rsid w:val="00815E6E"/>
    <w:rsid w:val="00834BBE"/>
    <w:rsid w:val="00853BF1"/>
    <w:rsid w:val="008F62B3"/>
    <w:rsid w:val="00916437"/>
    <w:rsid w:val="009A1FD0"/>
    <w:rsid w:val="009B7690"/>
    <w:rsid w:val="00AA5846"/>
    <w:rsid w:val="00AD18B5"/>
    <w:rsid w:val="00B13051"/>
    <w:rsid w:val="00B46357"/>
    <w:rsid w:val="00C3664A"/>
    <w:rsid w:val="00CE1C86"/>
    <w:rsid w:val="00CF58A1"/>
    <w:rsid w:val="00D5629B"/>
    <w:rsid w:val="00DA1E4B"/>
    <w:rsid w:val="00DD78D4"/>
    <w:rsid w:val="00DF7EE7"/>
    <w:rsid w:val="00E5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2C381D"/>
  <w15:chartTrackingRefBased/>
  <w15:docId w15:val="{F8D870FB-17EF-4988-B56A-EB5AFBCA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E4B"/>
  </w:style>
  <w:style w:type="paragraph" w:styleId="a6">
    <w:name w:val="footer"/>
    <w:basedOn w:val="a"/>
    <w:link w:val="a7"/>
    <w:uiPriority w:val="99"/>
    <w:unhideWhenUsed/>
    <w:rsid w:val="00DA1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</dc:creator>
  <cp:keywords/>
  <dc:description/>
  <cp:lastModifiedBy>PC05</cp:lastModifiedBy>
  <cp:revision>2</cp:revision>
  <cp:lastPrinted>2023-12-28T09:51:00Z</cp:lastPrinted>
  <dcterms:created xsi:type="dcterms:W3CDTF">2023-12-28T09:52:00Z</dcterms:created>
  <dcterms:modified xsi:type="dcterms:W3CDTF">2023-12-28T09:52:00Z</dcterms:modified>
</cp:coreProperties>
</file>